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BF" w:rsidRPr="00F449BF" w:rsidRDefault="00F449BF" w:rsidP="00F449B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F449BF">
        <w:rPr>
          <w:rFonts w:ascii="Calibri" w:eastAsia="Times New Roman" w:hAnsi="Calibri" w:cs="Calibri"/>
        </w:rPr>
        <w:t>Assignment Digital Ports  </w:t>
      </w:r>
    </w:p>
    <w:p w:rsidR="00F449BF" w:rsidRPr="00F449BF" w:rsidRDefault="00F449BF" w:rsidP="00F449B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F449BF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540"/>
        <w:gridCol w:w="801"/>
        <w:gridCol w:w="839"/>
        <w:gridCol w:w="2350"/>
        <w:gridCol w:w="802"/>
      </w:tblGrid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Flow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Pressure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New HW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Actual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XMA1.1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O0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XMA1.2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O1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XMA1.3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O2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K1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K1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DLV1 - D2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DVL1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XMA1.4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O3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P101ON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P101ON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DLV2 - D1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DVL2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XMA1.5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O4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Y106ON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Y106ON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DLV3 - D0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DVL3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XMA1.6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O5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XMA1.7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O6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XMA1.8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O7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XMA1.13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I0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B102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XMA1.14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I1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S111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S111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DLV4 -D3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DVL4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XMA1.15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I2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XMA1.16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I3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B113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B113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DVL6pw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XMA1.17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I4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B114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B114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DLV5 – D6        </w:t>
            </w:r>
          </w:p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! = B113&amp;!B114     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DVL5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XMA1.18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I5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XMA1.19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I6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XMA1.20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I7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XMA1.9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24VA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DLV6 – A5 </w:t>
            </w:r>
          </w:p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9BF">
              <w:rPr>
                <w:rFonts w:ascii="Calibri" w:eastAsia="Times New Roman" w:hAnsi="Calibri" w:cs="Calibri"/>
              </w:rPr>
              <w:t>Detectie</w:t>
            </w:r>
            <w:proofErr w:type="spellEnd"/>
            <w:r w:rsidRPr="00F449BF">
              <w:rPr>
                <w:rFonts w:ascii="Calibri" w:eastAsia="Times New Roman" w:hAnsi="Calibri" w:cs="Calibri"/>
              </w:rPr>
              <w:t> PLC/AQ function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F449BF" w:rsidRPr="00F449BF" w:rsidRDefault="00F449BF" w:rsidP="00F449B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F449BF">
        <w:rPr>
          <w:rFonts w:ascii="Calibri" w:eastAsia="Times New Roman" w:hAnsi="Calibri" w:cs="Calibri"/>
        </w:rPr>
        <w:t> </w:t>
      </w:r>
    </w:p>
    <w:p w:rsidR="00F449BF" w:rsidRPr="00F449BF" w:rsidRDefault="00F449BF" w:rsidP="00F449B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F449BF">
        <w:rPr>
          <w:rFonts w:ascii="Calibri" w:eastAsia="Times New Roman" w:hAnsi="Calibri" w:cs="Calibri"/>
        </w:rPr>
        <w:t>Assignment Analog Ports </w:t>
      </w:r>
    </w:p>
    <w:p w:rsidR="00F449BF" w:rsidRPr="00F449BF" w:rsidRDefault="00F449BF" w:rsidP="00F449B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F449BF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22"/>
        <w:gridCol w:w="1019"/>
        <w:gridCol w:w="1019"/>
        <w:gridCol w:w="1623"/>
        <w:gridCol w:w="2313"/>
      </w:tblGrid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Flow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Pressure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New HW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Actual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X2.1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O1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Y106 </w:t>
            </w:r>
            <w:proofErr w:type="spellStart"/>
            <w:r w:rsidRPr="00F449BF">
              <w:rPr>
                <w:rFonts w:ascii="Calibri" w:eastAsia="Times New Roman" w:hAnsi="Calibri" w:cs="Calibri"/>
              </w:rPr>
              <w:t>Cmd</w:t>
            </w:r>
            <w:proofErr w:type="spellEnd"/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Y106 </w:t>
            </w:r>
            <w:proofErr w:type="spellStart"/>
            <w:r w:rsidRPr="00F449BF">
              <w:rPr>
                <w:rFonts w:ascii="Calibri" w:eastAsia="Times New Roman" w:hAnsi="Calibri" w:cs="Calibri"/>
              </w:rPr>
              <w:t>Cmd</w:t>
            </w:r>
            <w:proofErr w:type="spellEnd"/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AOLV1 – D4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AOHV1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X2.2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O2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P101 </w:t>
            </w:r>
            <w:proofErr w:type="spellStart"/>
            <w:r w:rsidRPr="00F449BF">
              <w:rPr>
                <w:rFonts w:ascii="Calibri" w:eastAsia="Times New Roman" w:hAnsi="Calibri" w:cs="Calibri"/>
              </w:rPr>
              <w:t>Cmd</w:t>
            </w:r>
            <w:proofErr w:type="spellEnd"/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P101 </w:t>
            </w:r>
            <w:proofErr w:type="spellStart"/>
            <w:r w:rsidRPr="00F449BF">
              <w:rPr>
                <w:rFonts w:ascii="Calibri" w:eastAsia="Times New Roman" w:hAnsi="Calibri" w:cs="Calibri"/>
              </w:rPr>
              <w:t>Cmd</w:t>
            </w:r>
            <w:proofErr w:type="spellEnd"/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AOLV2 – D5 </w:t>
            </w:r>
          </w:p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If flow: </w:t>
            </w:r>
          </w:p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AILVI4 – A4 reads </w:t>
            </w:r>
          </w:p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If pressure: </w:t>
            </w:r>
          </w:p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AILVI3 – A3 reads </w:t>
            </w:r>
          </w:p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AOHV2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X2.3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0 VB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0VB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X2.5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X2.6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0 VB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0VB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lastRenderedPageBreak/>
              <w:t>X2.7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I1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B102 Read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AILVI3 - A3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AIHV1 </w:t>
            </w:r>
          </w:p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9BF">
              <w:rPr>
                <w:rFonts w:ascii="Calibri" w:eastAsia="Times New Roman" w:hAnsi="Calibri" w:cs="Calibri"/>
              </w:rPr>
              <w:t>Va</w:t>
            </w:r>
            <w:proofErr w:type="spellEnd"/>
            <w:r w:rsidRPr="00F449BF">
              <w:rPr>
                <w:rFonts w:ascii="Calibri" w:eastAsia="Times New Roman" w:hAnsi="Calibri" w:cs="Calibri"/>
              </w:rPr>
              <w:t> </w:t>
            </w:r>
            <w:proofErr w:type="spellStart"/>
            <w:r w:rsidRPr="00F449BF">
              <w:rPr>
                <w:rFonts w:ascii="Calibri" w:eastAsia="Times New Roman" w:hAnsi="Calibri" w:cs="Calibri"/>
              </w:rPr>
              <w:t>trebui</w:t>
            </w:r>
            <w:proofErr w:type="spellEnd"/>
            <w:r w:rsidRPr="00F449BF">
              <w:rPr>
                <w:rFonts w:ascii="Calibri" w:eastAsia="Times New Roman" w:hAnsi="Calibri" w:cs="Calibri"/>
              </w:rPr>
              <w:t> </w:t>
            </w:r>
            <w:proofErr w:type="spellStart"/>
            <w:r w:rsidRPr="00F449BF">
              <w:rPr>
                <w:rFonts w:ascii="Calibri" w:eastAsia="Times New Roman" w:hAnsi="Calibri" w:cs="Calibri"/>
              </w:rPr>
              <w:t>mutat</w:t>
            </w:r>
            <w:proofErr w:type="spellEnd"/>
            <w:r w:rsidRPr="00F449BF">
              <w:rPr>
                <w:rFonts w:ascii="Calibri" w:eastAsia="Times New Roman" w:hAnsi="Calibri" w:cs="Calibri"/>
              </w:rPr>
              <w:t>  </w:t>
            </w:r>
          </w:p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9BF">
              <w:rPr>
                <w:rFonts w:ascii="Calibri" w:eastAsia="Times New Roman" w:hAnsi="Calibri" w:cs="Calibri"/>
              </w:rPr>
              <w:t>fizic</w:t>
            </w:r>
            <w:proofErr w:type="spellEnd"/>
            <w:r w:rsidRPr="00F449BF">
              <w:rPr>
                <w:rFonts w:ascii="Calibri" w:eastAsia="Times New Roman" w:hAnsi="Calibri" w:cs="Calibri"/>
              </w:rPr>
              <w:t> B103 Read de  </w:t>
            </w:r>
          </w:p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9BF">
              <w:rPr>
                <w:rFonts w:ascii="Calibri" w:eastAsia="Times New Roman" w:hAnsi="Calibri" w:cs="Calibri"/>
              </w:rPr>
              <w:t>pe</w:t>
            </w:r>
            <w:proofErr w:type="spellEnd"/>
            <w:r w:rsidRPr="00F449BF">
              <w:rPr>
                <w:rFonts w:ascii="Calibri" w:eastAsia="Times New Roman" w:hAnsi="Calibri" w:cs="Calibri"/>
              </w:rPr>
              <w:t> </w:t>
            </w:r>
            <w:proofErr w:type="spellStart"/>
            <w:r w:rsidRPr="00F449BF">
              <w:rPr>
                <w:rFonts w:ascii="Calibri" w:eastAsia="Times New Roman" w:hAnsi="Calibri" w:cs="Calibri"/>
              </w:rPr>
              <w:t>pinul</w:t>
            </w:r>
            <w:proofErr w:type="spellEnd"/>
            <w:r w:rsidRPr="00F449BF">
              <w:rPr>
                <w:rFonts w:ascii="Calibri" w:eastAsia="Times New Roman" w:hAnsi="Calibri" w:cs="Calibri"/>
              </w:rPr>
              <w:t> 15 </w:t>
            </w:r>
            <w:proofErr w:type="spellStart"/>
            <w:r w:rsidRPr="00F449BF">
              <w:rPr>
                <w:rFonts w:ascii="Calibri" w:eastAsia="Times New Roman" w:hAnsi="Calibri" w:cs="Calibri"/>
              </w:rPr>
              <w:t>pe</w:t>
            </w:r>
            <w:proofErr w:type="spellEnd"/>
            <w:r w:rsidRPr="00F449BF">
              <w:rPr>
                <w:rFonts w:ascii="Calibri" w:eastAsia="Times New Roman" w:hAnsi="Calibri" w:cs="Calibri"/>
              </w:rPr>
              <w:t> </w:t>
            </w:r>
            <w:proofErr w:type="spellStart"/>
            <w:r w:rsidRPr="00F449BF">
              <w:rPr>
                <w:rFonts w:ascii="Calibri" w:eastAsia="Times New Roman" w:hAnsi="Calibri" w:cs="Calibri"/>
              </w:rPr>
              <w:t>pinul</w:t>
            </w:r>
            <w:proofErr w:type="spellEnd"/>
            <w:r w:rsidRPr="00F449BF">
              <w:rPr>
                <w:rFonts w:ascii="Calibri" w:eastAsia="Times New Roman" w:hAnsi="Calibri" w:cs="Calibri"/>
              </w:rPr>
              <w:t> 7. </w:t>
            </w:r>
          </w:p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Nu </w:t>
            </w:r>
            <w:proofErr w:type="spellStart"/>
            <w:r w:rsidRPr="00F449BF">
              <w:rPr>
                <w:rFonts w:ascii="Calibri" w:eastAsia="Times New Roman" w:hAnsi="Calibri" w:cs="Calibri"/>
              </w:rPr>
              <w:t>mai</w:t>
            </w:r>
            <w:proofErr w:type="spellEnd"/>
            <w:r w:rsidRPr="00F449BF">
              <w:rPr>
                <w:rFonts w:ascii="Calibri" w:eastAsia="Times New Roman" w:hAnsi="Calibri" w:cs="Calibri"/>
              </w:rPr>
              <w:t> am </w:t>
            </w:r>
            <w:proofErr w:type="spellStart"/>
            <w:r w:rsidRPr="00F449BF">
              <w:rPr>
                <w:rFonts w:ascii="Calibri" w:eastAsia="Times New Roman" w:hAnsi="Calibri" w:cs="Calibri"/>
              </w:rPr>
              <w:t>pini</w:t>
            </w:r>
            <w:proofErr w:type="spellEnd"/>
            <w:r w:rsidRPr="00F449BF">
              <w:rPr>
                <w:rFonts w:ascii="Calibri" w:eastAsia="Times New Roman" w:hAnsi="Calibri" w:cs="Calibri"/>
              </w:rPr>
              <w:t> </w:t>
            </w:r>
            <w:proofErr w:type="spellStart"/>
            <w:r w:rsidRPr="00F449BF">
              <w:rPr>
                <w:rFonts w:ascii="Calibri" w:eastAsia="Times New Roman" w:hAnsi="Calibri" w:cs="Calibri"/>
              </w:rPr>
              <w:t>analogici</w:t>
            </w:r>
            <w:proofErr w:type="spellEnd"/>
            <w:r w:rsidRPr="00F449BF">
              <w:rPr>
                <w:rFonts w:ascii="Calibri" w:eastAsia="Times New Roman" w:hAnsi="Calibri" w:cs="Calibri"/>
              </w:rPr>
              <w:t>.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X2.8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X2.14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  <w:tr w:rsidR="00F449BF" w:rsidRPr="00F449BF" w:rsidTr="00F449BF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X2.15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I2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-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B103 Read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AILVI4 - A4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449BF" w:rsidRPr="00F449BF" w:rsidRDefault="00F449BF" w:rsidP="00F44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F449BF" w:rsidRPr="00F449BF" w:rsidRDefault="00F449BF" w:rsidP="00F449B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F449BF">
        <w:rPr>
          <w:rFonts w:ascii="Calibri" w:eastAsia="Times New Roman" w:hAnsi="Calibri" w:cs="Calibri"/>
        </w:rPr>
        <w:t> </w:t>
      </w:r>
    </w:p>
    <w:p w:rsidR="00555E1F" w:rsidRDefault="00555E1F"/>
    <w:p w:rsidR="00F449BF" w:rsidRDefault="00F449BF" w:rsidP="00F449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Legend: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49BF" w:rsidRDefault="00F449BF" w:rsidP="00F449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P101 -&gt; Pump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49BF" w:rsidRDefault="00F449BF" w:rsidP="00F449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P101ON -&gt; pump enable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49BF" w:rsidRDefault="00F449BF" w:rsidP="00F449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Y106 -&gt; Proportional Valve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49BF" w:rsidRDefault="00F449BF" w:rsidP="00F449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Y106ON -&gt; enable valve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49BF" w:rsidRDefault="00F449BF" w:rsidP="00F449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K1 -&gt; Relay Selection ( Analog or Digital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Cmd</w:t>
      </w:r>
      <w:proofErr w:type="spell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of Pump 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49BF" w:rsidRDefault="00F449BF" w:rsidP="00F449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49BF" w:rsidRDefault="00F449BF" w:rsidP="00F449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B102 -&gt; Flow Meter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49BF" w:rsidRDefault="00F449BF" w:rsidP="00F449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B103 -&gt; Pressure Meter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49BF" w:rsidRDefault="00F449BF" w:rsidP="00F449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S111 -&gt; float switch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49BF" w:rsidRDefault="00F449BF" w:rsidP="00F449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B113 -&gt; Proximity Switch Level Low (-)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49BF" w:rsidRDefault="00F449BF" w:rsidP="00F449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B114 -&gt; Proximity Switch Level High(+)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49BF" w:rsidRDefault="00F449BF" w:rsidP="00F449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49BF" w:rsidRDefault="00F449BF" w:rsidP="00F449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49BF" w:rsidRDefault="00F449BF" w:rsidP="00F449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49BF" w:rsidRDefault="00F449BF" w:rsidP="00F449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49BF" w:rsidRDefault="00F449BF">
      <w:bookmarkStart w:id="0" w:name="_GoBack"/>
      <w:bookmarkEnd w:id="0"/>
    </w:p>
    <w:sectPr w:rsidR="00F4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BF"/>
    <w:rsid w:val="00555E1F"/>
    <w:rsid w:val="007772A8"/>
    <w:rsid w:val="00F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E01A"/>
  <w15:chartTrackingRefBased/>
  <w15:docId w15:val="{B70B22B7-F198-4F1A-86E1-FD333CA3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4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449BF"/>
  </w:style>
  <w:style w:type="character" w:customStyle="1" w:styleId="eop">
    <w:name w:val="eop"/>
    <w:basedOn w:val="DefaultParagraphFont"/>
    <w:rsid w:val="00F449BF"/>
  </w:style>
  <w:style w:type="character" w:customStyle="1" w:styleId="spellingerror">
    <w:name w:val="spellingerror"/>
    <w:basedOn w:val="DefaultParagraphFont"/>
    <w:rsid w:val="00F449BF"/>
  </w:style>
  <w:style w:type="character" w:customStyle="1" w:styleId="apple-converted-space">
    <w:name w:val="apple-converted-space"/>
    <w:basedOn w:val="DefaultParagraphFont"/>
    <w:rsid w:val="00F4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2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3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49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63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Ruxy-Home</dc:creator>
  <cp:keywords/>
  <dc:description/>
  <cp:lastModifiedBy>Ruxy-Home</cp:lastModifiedBy>
  <cp:revision>1</cp:revision>
  <dcterms:created xsi:type="dcterms:W3CDTF">2017-02-05T15:00:00Z</dcterms:created>
  <dcterms:modified xsi:type="dcterms:W3CDTF">2017-02-05T15:15:00Z</dcterms:modified>
</cp:coreProperties>
</file>